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8E50" w14:textId="77777777" w:rsidR="00CF7665" w:rsidRDefault="006E38BF">
      <w:pPr>
        <w:widowControl w:val="0"/>
        <w:spacing w:after="100" w:line="276" w:lineRule="auto"/>
        <w:jc w:val="center"/>
        <w:rPr>
          <w:rFonts w:ascii="Arial" w:eastAsia="Arial" w:hAnsi="Arial" w:cs="Arial"/>
          <w:color w:val="000000"/>
          <w:sz w:val="76"/>
          <w:szCs w:val="76"/>
          <w:u w:val="single"/>
        </w:rPr>
      </w:pPr>
      <w:r>
        <w:rPr>
          <w:rFonts w:ascii="Arial" w:eastAsia="Arial" w:hAnsi="Arial" w:cs="Arial"/>
          <w:color w:val="000000"/>
          <w:sz w:val="76"/>
          <w:szCs w:val="76"/>
          <w:u w:val="single"/>
        </w:rPr>
        <w:t xml:space="preserve">Westfield FFA </w:t>
      </w:r>
    </w:p>
    <w:p w14:paraId="4287524D" w14:textId="77777777" w:rsidR="00CF7665" w:rsidRDefault="006E38BF">
      <w:pPr>
        <w:widowControl w:val="0"/>
        <w:spacing w:after="100" w:line="276" w:lineRule="auto"/>
        <w:jc w:val="center"/>
        <w:rPr>
          <w:rFonts w:ascii="Arial" w:eastAsia="Arial" w:hAnsi="Arial" w:cs="Arial"/>
          <w:sz w:val="76"/>
          <w:szCs w:val="76"/>
          <w:u w:val="single"/>
        </w:rPr>
      </w:pPr>
      <w:r>
        <w:rPr>
          <w:rFonts w:ascii="Arial" w:eastAsia="Arial" w:hAnsi="Arial" w:cs="Arial"/>
          <w:sz w:val="76"/>
          <w:szCs w:val="76"/>
          <w:u w:val="single"/>
        </w:rPr>
        <w:t>2022-2023</w:t>
      </w:r>
    </w:p>
    <w:p w14:paraId="5C6D3980" w14:textId="77777777" w:rsidR="00CF7665" w:rsidRDefault="006E38BF">
      <w:pPr>
        <w:widowControl w:val="0"/>
        <w:spacing w:after="100" w:line="276" w:lineRule="auto"/>
        <w:jc w:val="center"/>
        <w:rPr>
          <w:rFonts w:ascii="Arial" w:eastAsia="Arial" w:hAnsi="Arial" w:cs="Arial"/>
          <w:sz w:val="16"/>
          <w:szCs w:val="16"/>
          <w:u w:val="single"/>
        </w:rPr>
      </w:pPr>
      <w:r>
        <w:rPr>
          <w:rFonts w:ascii="Arial" w:eastAsia="Arial" w:hAnsi="Arial" w:cs="Arial"/>
          <w:color w:val="000000"/>
          <w:sz w:val="76"/>
          <w:szCs w:val="76"/>
          <w:u w:val="single"/>
        </w:rPr>
        <w:t xml:space="preserve"> FFA HANDBOOK</w:t>
      </w:r>
    </w:p>
    <w:p w14:paraId="6543C20F" w14:textId="77777777" w:rsidR="00CF7665" w:rsidRDefault="006E38BF">
      <w:pPr>
        <w:widowControl w:val="0"/>
        <w:spacing w:after="100" w:line="276" w:lineRule="auto"/>
        <w:jc w:val="center"/>
        <w:rPr>
          <w:rFonts w:ascii="Helvetica Neue" w:eastAsia="Helvetica Neue" w:hAnsi="Helvetica Neue" w:cs="Helvetica Neue"/>
          <w:color w:val="000000"/>
          <w:sz w:val="36"/>
          <w:szCs w:val="36"/>
        </w:rPr>
      </w:pPr>
      <w:r>
        <w:rPr>
          <w:rFonts w:ascii="Helvetica Neue" w:eastAsia="Helvetica Neue" w:hAnsi="Helvetica Neue" w:cs="Helvetica Neue"/>
          <w:noProof/>
          <w:sz w:val="36"/>
          <w:szCs w:val="36"/>
        </w:rPr>
        <w:drawing>
          <wp:inline distT="114300" distB="114300" distL="114300" distR="114300" wp14:anchorId="7EF12417" wp14:editId="04027A93">
            <wp:extent cx="2804761" cy="337396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04761" cy="3373962"/>
                    </a:xfrm>
                    <a:prstGeom prst="rect">
                      <a:avLst/>
                    </a:prstGeom>
                    <a:ln/>
                  </pic:spPr>
                </pic:pic>
              </a:graphicData>
            </a:graphic>
          </wp:inline>
        </w:drawing>
      </w:r>
      <w:r>
        <w:br w:type="page"/>
      </w:r>
      <w:r>
        <w:rPr>
          <w:rFonts w:ascii="Helvetica Neue" w:eastAsia="Helvetica Neue" w:hAnsi="Helvetica Neue" w:cs="Helvetica Neue"/>
          <w:i/>
          <w:color w:val="000000"/>
        </w:rPr>
        <w:lastRenderedPageBreak/>
        <w:t>FFA CODE OF CONDUCT</w:t>
      </w:r>
    </w:p>
    <w:p w14:paraId="73789C21"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FFA members should conduct themselves at all times to be a credit to their organization, family, chapter, school, and community.</w:t>
      </w:r>
    </w:p>
    <w:p w14:paraId="750A804B" w14:textId="77777777" w:rsidR="00CF7665" w:rsidRDefault="006E38BF">
      <w:pPr>
        <w:widowControl w:val="0"/>
        <w:spacing w:after="100" w:line="276" w:lineRule="auto"/>
        <w:rPr>
          <w:rFonts w:ascii="Helvetica Neue" w:eastAsia="Helvetica Neue" w:hAnsi="Helvetica Neue" w:cs="Helvetica Neue"/>
          <w:i/>
          <w:color w:val="000000"/>
        </w:rPr>
      </w:pPr>
      <w:r>
        <w:rPr>
          <w:rFonts w:ascii="Helvetica Neue" w:eastAsia="Helvetica Neue" w:hAnsi="Helvetica Neue" w:cs="Helvetica Neue"/>
          <w:i/>
          <w:color w:val="000000"/>
        </w:rPr>
        <w:t>FFA members should</w:t>
      </w:r>
    </w:p>
    <w:p w14:paraId="2EE8A313" w14:textId="77777777" w:rsidR="00CF7665" w:rsidRDefault="006E38BF">
      <w:pPr>
        <w:widowControl w:val="0"/>
        <w:numPr>
          <w:ilvl w:val="0"/>
          <w:numId w:val="1"/>
        </w:num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Communicate in an appropriate manner.</w:t>
      </w:r>
    </w:p>
    <w:p w14:paraId="2DC4E40C" w14:textId="77777777" w:rsidR="00CF7665" w:rsidRDefault="006E38BF">
      <w:pPr>
        <w:widowControl w:val="0"/>
        <w:numPr>
          <w:ilvl w:val="0"/>
          <w:numId w:val="1"/>
        </w:num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Demonstrate good sportsmanship by being modest in winning and generous</w:t>
      </w:r>
      <w:r>
        <w:rPr>
          <w:rFonts w:ascii="Helvetica Neue" w:eastAsia="Helvetica Neue" w:hAnsi="Helvetica Neue" w:cs="Helvetica Neue"/>
          <w:color w:val="000000"/>
        </w:rPr>
        <w:t xml:space="preserve"> in defeat. </w:t>
      </w:r>
    </w:p>
    <w:p w14:paraId="756D7985" w14:textId="77777777" w:rsidR="00CF7665" w:rsidRDefault="006E38BF">
      <w:pPr>
        <w:widowControl w:val="0"/>
        <w:numPr>
          <w:ilvl w:val="0"/>
          <w:numId w:val="1"/>
        </w:num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Respect the rights of others and their property. </w:t>
      </w:r>
    </w:p>
    <w:p w14:paraId="03DBE95E" w14:textId="77777777" w:rsidR="00CF7665" w:rsidRDefault="006E38BF">
      <w:pPr>
        <w:widowControl w:val="0"/>
        <w:numPr>
          <w:ilvl w:val="0"/>
          <w:numId w:val="1"/>
        </w:num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Be courteous, honest, and fair with others. </w:t>
      </w:r>
    </w:p>
    <w:p w14:paraId="26946CFA" w14:textId="77777777" w:rsidR="00CF7665" w:rsidRDefault="006E38BF">
      <w:pPr>
        <w:widowControl w:val="0"/>
        <w:numPr>
          <w:ilvl w:val="0"/>
          <w:numId w:val="1"/>
        </w:num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Dress neatly and appropriately for the occasion as outlined in the Westfield High School student handbook.</w:t>
      </w:r>
    </w:p>
    <w:p w14:paraId="272584A5" w14:textId="77777777" w:rsidR="00CF7665" w:rsidRDefault="006E38BF">
      <w:pPr>
        <w:widowControl w:val="0"/>
        <w:numPr>
          <w:ilvl w:val="0"/>
          <w:numId w:val="1"/>
        </w:num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Respect all Westfield faculty, staff, and students</w:t>
      </w:r>
    </w:p>
    <w:p w14:paraId="655E6EE7" w14:textId="77777777" w:rsidR="00CF7665" w:rsidRDefault="006E38BF">
      <w:pPr>
        <w:widowControl w:val="0"/>
        <w:numPr>
          <w:ilvl w:val="0"/>
          <w:numId w:val="1"/>
        </w:numPr>
        <w:spacing w:after="0" w:line="276" w:lineRule="auto"/>
        <w:rPr>
          <w:rFonts w:ascii="Helvetica Neue" w:eastAsia="Helvetica Neue" w:hAnsi="Helvetica Neue" w:cs="Helvetica Neue"/>
          <w:color w:val="000000"/>
        </w:rPr>
      </w:pPr>
      <w:r>
        <w:rPr>
          <w:rFonts w:ascii="Helvetica Neue" w:eastAsia="Helvetica Neue" w:hAnsi="Helvetica Neue" w:cs="Helvetica Neue"/>
          <w:color w:val="000000"/>
        </w:rPr>
        <w:t>Follow all rules outlined in the FFA code of Conduct, Barn Rules/Contract, Officer Contact/Agreeme</w:t>
      </w:r>
      <w:r>
        <w:rPr>
          <w:rFonts w:ascii="Helvetica Neue" w:eastAsia="Helvetica Neue" w:hAnsi="Helvetica Neue" w:cs="Helvetica Neue"/>
          <w:color w:val="000000"/>
        </w:rPr>
        <w:t>nts, Westfield High School rules/Code of Conduct &amp; applied program rules.</w:t>
      </w:r>
    </w:p>
    <w:p w14:paraId="72D18043" w14:textId="77777777" w:rsidR="00CF7665" w:rsidRDefault="00CF7665">
      <w:pPr>
        <w:widowControl w:val="0"/>
        <w:spacing w:after="100" w:line="276" w:lineRule="auto"/>
        <w:rPr>
          <w:rFonts w:ascii="Helvetica Neue" w:eastAsia="Helvetica Neue" w:hAnsi="Helvetica Neue" w:cs="Helvetica Neue"/>
          <w:color w:val="000000"/>
        </w:rPr>
      </w:pPr>
    </w:p>
    <w:p w14:paraId="6A327D34" w14:textId="77777777" w:rsidR="00CF7665" w:rsidRDefault="006E38BF">
      <w:pPr>
        <w:widowControl w:val="0"/>
        <w:spacing w:after="100" w:line="276" w:lineRule="auto"/>
        <w:rPr>
          <w:rFonts w:ascii="Helvetica Neue" w:eastAsia="Helvetica Neue" w:hAnsi="Helvetica Neue" w:cs="Helvetica Neue"/>
          <w:i/>
          <w:color w:val="000000"/>
        </w:rPr>
      </w:pPr>
      <w:r>
        <w:rPr>
          <w:rFonts w:ascii="Helvetica Neue" w:eastAsia="Helvetica Neue" w:hAnsi="Helvetica Neue" w:cs="Helvetica Neue"/>
          <w:i/>
          <w:color w:val="000000"/>
        </w:rPr>
        <w:t>FFA member should NOT</w:t>
      </w:r>
    </w:p>
    <w:p w14:paraId="2DFA1F44"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Receive any failing academic grades or lose Eligibility — Any student who is ineligible for 2 consecutive report cards will be issued a demerit following the 2</w:t>
      </w:r>
      <w:r>
        <w:rPr>
          <w:rFonts w:ascii="Helvetica Neue" w:eastAsia="Helvetica Neue" w:hAnsi="Helvetica Neue" w:cs="Helvetica Neue"/>
        </w:rPr>
        <w:t xml:space="preserve">nd consecutive failing report card until 1 week (7 days) after the last day of school. The failing class does not have to be the same as the failing class on the first two report cards. </w:t>
      </w:r>
    </w:p>
    <w:p w14:paraId="6F8E3257"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Receiving a failing grade on a report card will render a member ineli</w:t>
      </w:r>
      <w:r>
        <w:rPr>
          <w:rFonts w:ascii="Helvetica Neue" w:eastAsia="Helvetica Neue" w:hAnsi="Helvetica Neue" w:cs="Helvetica Neue"/>
        </w:rPr>
        <w:t xml:space="preserve">gible (ineligible- unable to participate in any FFA contests, events, trips, Tri-Club, etc.). The member will remain ineligible until the start of the following grading period; grades will be reassessed at that time to see if eligibility will be regained. </w:t>
      </w:r>
      <w:r>
        <w:rPr>
          <w:rFonts w:ascii="Helvetica Neue" w:eastAsia="Helvetica Neue" w:hAnsi="Helvetica Neue" w:cs="Helvetica Neue"/>
        </w:rPr>
        <w:t>(Example: If a student fails on their report card, they may regain eligibility on the progress report if all grades are passing. If there is still a failing grade on the progress report, then the student will remain ineligible and grades will be reassessed</w:t>
      </w:r>
      <w:r>
        <w:rPr>
          <w:rFonts w:ascii="Helvetica Neue" w:eastAsia="Helvetica Neue" w:hAnsi="Helvetica Neue" w:cs="Helvetica Neue"/>
        </w:rPr>
        <w:t xml:space="preserve"> at the report card.)</w:t>
      </w:r>
    </w:p>
    <w:p w14:paraId="3D2E2E1D"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Receive discipline referrals, detentions, ISS, or suspensions.</w:t>
      </w:r>
    </w:p>
    <w:p w14:paraId="2FABE7C7"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 xml:space="preserve">Be a part of any robbery or theft. </w:t>
      </w:r>
    </w:p>
    <w:p w14:paraId="70E77D94"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 xml:space="preserve">Assault or vandalize people or their property. </w:t>
      </w:r>
    </w:p>
    <w:p w14:paraId="7BC9911F"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 xml:space="preserve">Fight or be a part of a violent situation </w:t>
      </w:r>
    </w:p>
    <w:p w14:paraId="7ED143ED"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 xml:space="preserve">Use or be in the possession of fireworks or </w:t>
      </w:r>
      <w:r>
        <w:rPr>
          <w:rFonts w:ascii="Helvetica Neue" w:eastAsia="Helvetica Neue" w:hAnsi="Helvetica Neue" w:cs="Helvetica Neue"/>
        </w:rPr>
        <w:t>firearms of any type</w:t>
      </w:r>
    </w:p>
    <w:p w14:paraId="3D27CA11"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 xml:space="preserve">Be a part of sexual harassment situations </w:t>
      </w:r>
    </w:p>
    <w:p w14:paraId="3A7FC877"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 xml:space="preserve">Use unethical practices to create, raise, show, or exhibit their projects. </w:t>
      </w:r>
    </w:p>
    <w:p w14:paraId="533A5259"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 xml:space="preserve">Partake, possess, or be under the influence of alcoholic beverages </w:t>
      </w:r>
    </w:p>
    <w:p w14:paraId="7F76075B"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 xml:space="preserve">Partake, possess, or be under the influence of tobacco or tobacco related paraphernalia. </w:t>
      </w:r>
    </w:p>
    <w:p w14:paraId="6E0524E4"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Partake, possess, or be under the influence of illegal substances.</w:t>
      </w:r>
    </w:p>
    <w:p w14:paraId="56654254"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 xml:space="preserve">Use foul language at school or </w:t>
      </w:r>
      <w:r>
        <w:rPr>
          <w:rFonts w:ascii="Helvetica Neue" w:eastAsia="Helvetica Neue" w:hAnsi="Helvetica Neue" w:cs="Helvetica Neue"/>
        </w:rPr>
        <w:t>any FFA events</w:t>
      </w:r>
    </w:p>
    <w:p w14:paraId="05AE61F7"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lastRenderedPageBreak/>
        <w:t>Show disrespect to event officials, school faculty, staff, or fellow students</w:t>
      </w:r>
    </w:p>
    <w:p w14:paraId="0DF10538"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 xml:space="preserve">Show disrespect to FFA advisors, officers, and members. </w:t>
      </w:r>
    </w:p>
    <w:p w14:paraId="7261E991" w14:textId="77777777" w:rsidR="00CF7665" w:rsidRDefault="006E38BF">
      <w:pPr>
        <w:numPr>
          <w:ilvl w:val="0"/>
          <w:numId w:val="2"/>
        </w:numPr>
        <w:spacing w:after="0" w:line="276" w:lineRule="auto"/>
        <w:rPr>
          <w:rFonts w:ascii="Helvetica Neue" w:eastAsia="Helvetica Neue" w:hAnsi="Helvetica Neue" w:cs="Helvetica Neue"/>
        </w:rPr>
      </w:pPr>
      <w:r>
        <w:rPr>
          <w:rFonts w:ascii="Helvetica Neue" w:eastAsia="Helvetica Neue" w:hAnsi="Helvetica Neue" w:cs="Helvetica Neue"/>
        </w:rPr>
        <w:t>Partake in inappropriate usage of social media platforms of any kind.</w:t>
      </w:r>
    </w:p>
    <w:p w14:paraId="314A50AB" w14:textId="77777777" w:rsidR="00CF7665" w:rsidRDefault="00CF7665">
      <w:pPr>
        <w:spacing w:after="0" w:line="276" w:lineRule="auto"/>
        <w:ind w:left="720"/>
        <w:rPr>
          <w:rFonts w:ascii="Helvetica Neue" w:eastAsia="Helvetica Neue" w:hAnsi="Helvetica Neue" w:cs="Helvetica Neue"/>
        </w:rPr>
      </w:pPr>
    </w:p>
    <w:p w14:paraId="0B0586AB" w14:textId="77777777" w:rsidR="00CF7665" w:rsidRDefault="006E38BF">
      <w:pPr>
        <w:widowControl w:val="0"/>
        <w:spacing w:after="100" w:line="276" w:lineRule="auto"/>
        <w:rPr>
          <w:rFonts w:ascii="Helvetica Neue" w:eastAsia="Helvetica Neue" w:hAnsi="Helvetica Neue" w:cs="Helvetica Neue"/>
          <w:i/>
          <w:color w:val="000000"/>
        </w:rPr>
      </w:pPr>
      <w:r>
        <w:rPr>
          <w:rFonts w:ascii="Helvetica Neue" w:eastAsia="Helvetica Neue" w:hAnsi="Helvetica Neue" w:cs="Helvetica Neue"/>
          <w:i/>
          <w:color w:val="000000"/>
        </w:rPr>
        <w:t>Consequences</w:t>
      </w:r>
    </w:p>
    <w:p w14:paraId="6E0BF9BA"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(Students will receive</w:t>
      </w:r>
      <w:r>
        <w:rPr>
          <w:rFonts w:ascii="Helvetica Neue" w:eastAsia="Helvetica Neue" w:hAnsi="Helvetica Neue" w:cs="Helvetica Neue"/>
          <w:color w:val="000000"/>
        </w:rPr>
        <w:t xml:space="preserve"> Demerits for breaking the FFA code of Conduct, Barn Rules/Contract, Officer Contact/Agreements, Westfield High School rules/Code of Conduct &amp; applied program rules)</w:t>
      </w:r>
    </w:p>
    <w:p w14:paraId="5C7849D5"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1. First Demerit </w:t>
      </w:r>
    </w:p>
    <w:p w14:paraId="0DB55490" w14:textId="77777777" w:rsidR="00CF7665" w:rsidRDefault="006E38BF">
      <w:pPr>
        <w:spacing w:after="0" w:line="276" w:lineRule="auto"/>
        <w:rPr>
          <w:rFonts w:ascii="Helvetica Neue" w:eastAsia="Helvetica Neue" w:hAnsi="Helvetica Neue" w:cs="Helvetica Neue"/>
        </w:rPr>
      </w:pPr>
      <w:r>
        <w:rPr>
          <w:rFonts w:ascii="Helvetica Neue" w:eastAsia="Helvetica Neue" w:hAnsi="Helvetica Neue" w:cs="Helvetica Neue"/>
        </w:rPr>
        <w:t>- Warning is issued</w:t>
      </w:r>
    </w:p>
    <w:p w14:paraId="0079C62C" w14:textId="77777777" w:rsidR="00CF7665" w:rsidRDefault="006E38BF">
      <w:pPr>
        <w:spacing w:after="0" w:line="276" w:lineRule="auto"/>
        <w:rPr>
          <w:rFonts w:ascii="Helvetica Neue" w:eastAsia="Helvetica Neue" w:hAnsi="Helvetica Neue" w:cs="Helvetica Neue"/>
        </w:rPr>
      </w:pPr>
      <w:r>
        <w:rPr>
          <w:rFonts w:ascii="Helvetica Neue" w:eastAsia="Helvetica Neue" w:hAnsi="Helvetica Neue" w:cs="Helvetica Neue"/>
        </w:rPr>
        <w:t>- Notification to the parent or guardian (phone call</w:t>
      </w:r>
      <w:r>
        <w:rPr>
          <w:rFonts w:ascii="Helvetica Neue" w:eastAsia="Helvetica Neue" w:hAnsi="Helvetica Neue" w:cs="Helvetica Neue"/>
        </w:rPr>
        <w:t xml:space="preserve"> and/or email)</w:t>
      </w:r>
    </w:p>
    <w:p w14:paraId="5AB43FC1" w14:textId="77777777" w:rsidR="00CF7665" w:rsidRDefault="006E38BF">
      <w:pPr>
        <w:spacing w:after="0" w:line="276" w:lineRule="auto"/>
        <w:rPr>
          <w:rFonts w:ascii="Helvetica Neue" w:eastAsia="Helvetica Neue" w:hAnsi="Helvetica Neue" w:cs="Helvetica Neue"/>
        </w:rPr>
      </w:pPr>
      <w:r>
        <w:rPr>
          <w:rFonts w:ascii="Helvetica Neue" w:eastAsia="Helvetica Neue" w:hAnsi="Helvetica Neue" w:cs="Helvetica Neue"/>
        </w:rPr>
        <w:t xml:space="preserve">- Notification to Westfield High School administration  </w:t>
      </w:r>
    </w:p>
    <w:p w14:paraId="4FFEAAAD" w14:textId="77777777" w:rsidR="00CF7665" w:rsidRDefault="00CF7665">
      <w:pPr>
        <w:spacing w:after="0" w:line="276" w:lineRule="auto"/>
        <w:rPr>
          <w:rFonts w:ascii="Helvetica Neue" w:eastAsia="Helvetica Neue" w:hAnsi="Helvetica Neue" w:cs="Helvetica Neue"/>
        </w:rPr>
      </w:pPr>
    </w:p>
    <w:p w14:paraId="77E692CD"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2. Second Demerit</w:t>
      </w:r>
    </w:p>
    <w:p w14:paraId="639AA826"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 Notification to the parent or guardian (</w:t>
      </w:r>
      <w:r>
        <w:rPr>
          <w:rFonts w:ascii="Helvetica Neue" w:eastAsia="Helvetica Neue" w:hAnsi="Helvetica Neue" w:cs="Helvetica Neue"/>
        </w:rPr>
        <w:t>phone call and</w:t>
      </w:r>
      <w:r>
        <w:rPr>
          <w:rFonts w:ascii="Helvetica Neue" w:eastAsia="Helvetica Neue" w:hAnsi="Helvetica Neue" w:cs="Helvetica Neue"/>
          <w:color w:val="000000"/>
        </w:rPr>
        <w:t>/or emai</w:t>
      </w:r>
      <w:r>
        <w:rPr>
          <w:rFonts w:ascii="Helvetica Neue" w:eastAsia="Helvetica Neue" w:hAnsi="Helvetica Neue" w:cs="Helvetica Neue"/>
        </w:rPr>
        <w:t>l</w:t>
      </w:r>
      <w:r>
        <w:rPr>
          <w:rFonts w:ascii="Helvetica Neue" w:eastAsia="Helvetica Neue" w:hAnsi="Helvetica Neue" w:cs="Helvetica Neue"/>
          <w:color w:val="000000"/>
        </w:rPr>
        <w:t xml:space="preserve">) </w:t>
      </w:r>
    </w:p>
    <w:p w14:paraId="3F31A660"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Notification to Westfield High School administration  </w:t>
      </w:r>
    </w:p>
    <w:p w14:paraId="6EC89247"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Arial" w:eastAsia="Arial" w:hAnsi="Arial" w:cs="Arial"/>
        </w:rPr>
        <w:t xml:space="preserve"> Student </w:t>
      </w:r>
      <w:r>
        <w:rPr>
          <w:rFonts w:ascii="Helvetica Neue" w:eastAsia="Helvetica Neue" w:hAnsi="Helvetica Neue" w:cs="Helvetica Neue"/>
          <w:color w:val="000000"/>
        </w:rPr>
        <w:t>is put on Probation until the end of the semester in which the demerit was given</w:t>
      </w:r>
    </w:p>
    <w:p w14:paraId="1FA0B318"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Possible removal of </w:t>
      </w:r>
      <w:r>
        <w:rPr>
          <w:rFonts w:ascii="Helvetica Neue" w:eastAsia="Helvetica Neue" w:hAnsi="Helvetica Neue" w:cs="Helvetica Neue"/>
        </w:rPr>
        <w:t>students</w:t>
      </w:r>
      <w:r>
        <w:rPr>
          <w:rFonts w:ascii="Helvetica Neue" w:eastAsia="Helvetica Neue" w:hAnsi="Helvetica Neue" w:cs="Helvetica Neue"/>
          <w:color w:val="000000"/>
        </w:rPr>
        <w:t xml:space="preserve"> from trips, activities, or events. </w:t>
      </w:r>
    </w:p>
    <w:p w14:paraId="73035896" w14:textId="77777777" w:rsidR="00CF7665" w:rsidRDefault="00CF7665">
      <w:pPr>
        <w:widowControl w:val="0"/>
        <w:spacing w:after="100" w:line="276" w:lineRule="auto"/>
        <w:rPr>
          <w:rFonts w:ascii="Helvetica Neue" w:eastAsia="Helvetica Neue" w:hAnsi="Helvetica Neue" w:cs="Helvetica Neue"/>
          <w:color w:val="000000"/>
        </w:rPr>
      </w:pPr>
    </w:p>
    <w:p w14:paraId="626A6D86"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3. Third Demerit</w:t>
      </w:r>
    </w:p>
    <w:p w14:paraId="27F89169" w14:textId="77777777" w:rsidR="00CF7665" w:rsidRDefault="006E38BF">
      <w:pPr>
        <w:widowControl w:val="0"/>
        <w:spacing w:after="100" w:line="276" w:lineRule="auto"/>
        <w:rPr>
          <w:rFonts w:ascii="Helvetica Neue" w:eastAsia="Helvetica Neue" w:hAnsi="Helvetica Neue" w:cs="Helvetica Neue"/>
          <w:color w:val="000000"/>
        </w:rPr>
      </w:pPr>
      <w:bookmarkStart w:id="0" w:name="_heading=h.gjdgxs" w:colFirst="0" w:colLast="0"/>
      <w:bookmarkEnd w:id="0"/>
      <w:r>
        <w:rPr>
          <w:rFonts w:ascii="Helvetica Neue" w:eastAsia="Helvetica Neue" w:hAnsi="Helvetica Neue" w:cs="Helvetica Neue"/>
          <w:color w:val="000000"/>
        </w:rPr>
        <w:t>- Notification to the parent or guardian (</w:t>
      </w:r>
      <w:r>
        <w:rPr>
          <w:rFonts w:ascii="Helvetica Neue" w:eastAsia="Helvetica Neue" w:hAnsi="Helvetica Neue" w:cs="Helvetica Neue"/>
        </w:rPr>
        <w:t>phone call and</w:t>
      </w:r>
      <w:r>
        <w:rPr>
          <w:rFonts w:ascii="Helvetica Neue" w:eastAsia="Helvetica Neue" w:hAnsi="Helvetica Neue" w:cs="Helvetica Neue"/>
          <w:color w:val="000000"/>
        </w:rPr>
        <w:t>/or emai</w:t>
      </w:r>
      <w:r>
        <w:rPr>
          <w:rFonts w:ascii="Helvetica Neue" w:eastAsia="Helvetica Neue" w:hAnsi="Helvetica Neue" w:cs="Helvetica Neue"/>
        </w:rPr>
        <w:t>l</w:t>
      </w:r>
      <w:r>
        <w:rPr>
          <w:rFonts w:ascii="Helvetica Neue" w:eastAsia="Helvetica Neue" w:hAnsi="Helvetica Neue" w:cs="Helvetica Neue"/>
          <w:color w:val="000000"/>
        </w:rPr>
        <w:t>)</w:t>
      </w:r>
    </w:p>
    <w:p w14:paraId="05EF39EC"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Notification to Westf</w:t>
      </w:r>
      <w:r>
        <w:rPr>
          <w:rFonts w:ascii="Helvetica Neue" w:eastAsia="Helvetica Neue" w:hAnsi="Helvetica Neue" w:cs="Helvetica Neue"/>
          <w:color w:val="000000"/>
        </w:rPr>
        <w:t xml:space="preserve">ield High School administration  </w:t>
      </w:r>
    </w:p>
    <w:p w14:paraId="458DBEDE"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Loss of all FFA membership privileges </w:t>
      </w:r>
    </w:p>
    <w:p w14:paraId="69E023F6"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rPr>
        <w:t xml:space="preserve"> </w:t>
      </w:r>
      <w:r>
        <w:rPr>
          <w:rFonts w:ascii="Helvetica Neue" w:eastAsia="Helvetica Neue" w:hAnsi="Helvetica Neue" w:cs="Helvetica Neue"/>
          <w:color w:val="000000"/>
        </w:rPr>
        <w:t>Removal of student from FFA activities, events or teams (if the student is an officer, they will be removed from their officer team).</w:t>
      </w:r>
    </w:p>
    <w:p w14:paraId="56D081FC"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Removal of an animal or exhibit from the Spring Tri-Club show and/or Ag facilities. The animal/exhibit will be declared </w:t>
      </w:r>
      <w:r>
        <w:rPr>
          <w:rFonts w:ascii="Helvetica Neue" w:eastAsia="Helvetica Neue" w:hAnsi="Helvetica Neue" w:cs="Helvetica Neue"/>
          <w:color w:val="000000"/>
        </w:rPr>
        <w:t>ineligible for further participation in any events. Any student that is ineligible for the Spring Livestock Show has 72 hours, from the time of ineligibility notification, to remove their animal(s), projects, and belongings from the facility. Breeding anim</w:t>
      </w:r>
      <w:r>
        <w:rPr>
          <w:rFonts w:ascii="Helvetica Neue" w:eastAsia="Helvetica Neue" w:hAnsi="Helvetica Neue" w:cs="Helvetica Neue"/>
          <w:color w:val="000000"/>
        </w:rPr>
        <w:t>als will be given 7 days to move out. Projects/exhibits that are not removed in the time allowed will become property of Westfield FFA.</w:t>
      </w:r>
    </w:p>
    <w:p w14:paraId="181796C9"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 Student loses all FFA privileges and membership status until the end of the school year (end of school year determine</w:t>
      </w:r>
      <w:r>
        <w:rPr>
          <w:rFonts w:ascii="Helvetica Neue" w:eastAsia="Helvetica Neue" w:hAnsi="Helvetica Neue" w:cs="Helvetica Neue"/>
          <w:color w:val="000000"/>
        </w:rPr>
        <w:t xml:space="preserve">d by Spring ISD calendar) </w:t>
      </w:r>
    </w:p>
    <w:p w14:paraId="5C00689F"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-Will be issued a discipline referral.</w:t>
      </w:r>
    </w:p>
    <w:p w14:paraId="16BA802B" w14:textId="77777777" w:rsidR="00CF7665" w:rsidRDefault="006E38BF">
      <w:pPr>
        <w:widowControl w:val="0"/>
        <w:spacing w:after="100" w:line="276" w:lineRule="auto"/>
        <w:rPr>
          <w:rFonts w:ascii="Helvetica Neue" w:eastAsia="Helvetica Neue" w:hAnsi="Helvetica Neue" w:cs="Helvetica Neue"/>
          <w:i/>
          <w:color w:val="000000"/>
        </w:rPr>
      </w:pPr>
      <w:r>
        <w:rPr>
          <w:rFonts w:ascii="Helvetica Neue" w:eastAsia="Helvetica Neue" w:hAnsi="Helvetica Neue" w:cs="Helvetica Neue"/>
          <w:i/>
          <w:color w:val="000000"/>
        </w:rPr>
        <w:t xml:space="preserve">If misconduct occurs on a trip, upon returning to the school, consequences outlined in the </w:t>
      </w:r>
      <w:r>
        <w:rPr>
          <w:rFonts w:ascii="Helvetica Neue" w:eastAsia="Helvetica Neue" w:hAnsi="Helvetica Neue" w:cs="Helvetica Neue"/>
          <w:i/>
          <w:color w:val="000000"/>
        </w:rPr>
        <w:lastRenderedPageBreak/>
        <w:t>school Student Code of Conduct Handbook will be enforced.</w:t>
      </w:r>
    </w:p>
    <w:p w14:paraId="0BD3B463" w14:textId="77777777" w:rsidR="00CF7665" w:rsidRDefault="00CF7665">
      <w:pPr>
        <w:widowControl w:val="0"/>
        <w:spacing w:after="100" w:line="276" w:lineRule="auto"/>
        <w:rPr>
          <w:rFonts w:ascii="Helvetica Neue" w:eastAsia="Helvetica Neue" w:hAnsi="Helvetica Neue" w:cs="Helvetica Neue"/>
          <w:i/>
          <w:color w:val="000000"/>
        </w:rPr>
      </w:pPr>
    </w:p>
    <w:p w14:paraId="53BBE75F" w14:textId="77777777" w:rsidR="00CF7665" w:rsidRDefault="006E38BF">
      <w:pPr>
        <w:widowControl w:val="0"/>
        <w:spacing w:after="100" w:line="276" w:lineRule="auto"/>
        <w:rPr>
          <w:rFonts w:ascii="Helvetica Neue" w:eastAsia="Helvetica Neue" w:hAnsi="Helvetica Neue" w:cs="Helvetica Neue"/>
          <w:i/>
          <w:color w:val="000000"/>
        </w:rPr>
      </w:pPr>
      <w:r>
        <w:rPr>
          <w:rFonts w:ascii="Helvetica Neue" w:eastAsia="Helvetica Neue" w:hAnsi="Helvetica Neue" w:cs="Helvetica Neue"/>
          <w:i/>
          <w:color w:val="000000"/>
        </w:rPr>
        <w:t xml:space="preserve">*Please note that if a violation occurs </w:t>
      </w:r>
      <w:r>
        <w:rPr>
          <w:rFonts w:ascii="Helvetica Neue" w:eastAsia="Helvetica Neue" w:hAnsi="Helvetica Neue" w:cs="Helvetica Neue"/>
          <w:i/>
          <w:color w:val="000000"/>
        </w:rPr>
        <w:t xml:space="preserve">that is deemed serious enough by the Advisors and/or administration, they may move to immediately revoke membership privileges and/or remove projects/exhibits, as well as deem them ineligible. </w:t>
      </w:r>
    </w:p>
    <w:p w14:paraId="6AA80432" w14:textId="77777777" w:rsidR="00CF7665" w:rsidRDefault="00CF7665">
      <w:pPr>
        <w:widowControl w:val="0"/>
        <w:spacing w:after="100" w:line="276" w:lineRule="auto"/>
        <w:rPr>
          <w:rFonts w:ascii="Helvetica Neue" w:eastAsia="Helvetica Neue" w:hAnsi="Helvetica Neue" w:cs="Helvetica Neue"/>
          <w:color w:val="000000"/>
        </w:rPr>
      </w:pPr>
    </w:p>
    <w:p w14:paraId="4AB5E674" w14:textId="77777777" w:rsidR="00CF7665" w:rsidRDefault="006E38BF">
      <w:pPr>
        <w:widowControl w:val="0"/>
        <w:spacing w:after="100" w:line="276" w:lineRule="auto"/>
        <w:rPr>
          <w:rFonts w:ascii="Helvetica Neue" w:eastAsia="Helvetica Neue" w:hAnsi="Helvetica Neue" w:cs="Helvetica Neue"/>
          <w:i/>
          <w:color w:val="000000"/>
        </w:rPr>
      </w:pPr>
      <w:r>
        <w:rPr>
          <w:rFonts w:ascii="Helvetica Neue" w:eastAsia="Helvetica Neue" w:hAnsi="Helvetica Neue" w:cs="Helvetica Neue"/>
          <w:i/>
          <w:color w:val="000000"/>
        </w:rPr>
        <w:t>Westfield FFA Membership Requirements</w:t>
      </w:r>
    </w:p>
    <w:p w14:paraId="3F56C662" w14:textId="77777777" w:rsidR="00CF7665" w:rsidRDefault="006E38BF">
      <w:pPr>
        <w:widowControl w:val="0"/>
        <w:spacing w:after="100" w:line="276" w:lineRule="auto"/>
        <w:rPr>
          <w:rFonts w:ascii="Helvetica Neue" w:eastAsia="Helvetica Neue" w:hAnsi="Helvetica Neue" w:cs="Helvetica Neue"/>
          <w:b/>
          <w:i/>
          <w:color w:val="000000"/>
        </w:rPr>
      </w:pPr>
      <w:r>
        <w:rPr>
          <w:rFonts w:ascii="Helvetica Neue" w:eastAsia="Helvetica Neue" w:hAnsi="Helvetica Neue" w:cs="Helvetica Neue"/>
          <w:b/>
          <w:i/>
          <w:color w:val="000000"/>
        </w:rPr>
        <w:t>How to be a Member in G</w:t>
      </w:r>
      <w:r>
        <w:rPr>
          <w:rFonts w:ascii="Helvetica Neue" w:eastAsia="Helvetica Neue" w:hAnsi="Helvetica Neue" w:cs="Helvetica Neue"/>
          <w:b/>
          <w:i/>
          <w:color w:val="000000"/>
        </w:rPr>
        <w:t>ood Standing:</w:t>
      </w:r>
    </w:p>
    <w:p w14:paraId="7F057A0F"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FFA members are required to maintain a "Good Standing" presence in order to be eligible for chapter functions, trips and opportunities. Outlined are the following requirements to maintain this status -</w:t>
      </w:r>
    </w:p>
    <w:p w14:paraId="10289733"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Must be enrolled in an Ag class.</w:t>
      </w:r>
    </w:p>
    <w:p w14:paraId="003D3BD9"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Mus</w:t>
      </w:r>
      <w:r>
        <w:rPr>
          <w:rFonts w:ascii="Helvetica Neue" w:eastAsia="Helvetica Neue" w:hAnsi="Helvetica Neue" w:cs="Helvetica Neue"/>
          <w:color w:val="000000"/>
        </w:rPr>
        <w:t>t pay dues required by the organization ($</w:t>
      </w:r>
      <w:r>
        <w:rPr>
          <w:rFonts w:ascii="Helvetica Neue" w:eastAsia="Helvetica Neue" w:hAnsi="Helvetica Neue" w:cs="Helvetica Neue"/>
        </w:rPr>
        <w:t>2</w:t>
      </w:r>
      <w:r>
        <w:rPr>
          <w:rFonts w:ascii="Helvetica Neue" w:eastAsia="Helvetica Neue" w:hAnsi="Helvetica Neue" w:cs="Helvetica Neue"/>
          <w:color w:val="000000"/>
        </w:rPr>
        <w:t>5). Failure to pay dues by the assigned deadline will result in late fees.</w:t>
      </w:r>
    </w:p>
    <w:p w14:paraId="482DAFC6"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Must Attend a MINIMUM of 2 Chapter meetings per academic year (banquet not included)</w:t>
      </w:r>
    </w:p>
    <w:p w14:paraId="1BBD24C3"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Must participate in AT LEAST 1 (one) fundraising </w:t>
      </w:r>
      <w:r>
        <w:rPr>
          <w:rFonts w:ascii="Helvetica Neue" w:eastAsia="Helvetica Neue" w:hAnsi="Helvetica Neue" w:cs="Helvetica Neue"/>
          <w:color w:val="000000"/>
        </w:rPr>
        <w:t xml:space="preserve">event (before Spring Tri-Club) </w:t>
      </w:r>
    </w:p>
    <w:p w14:paraId="423808EF"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Must sign and return all required documents issued by chapter/Advisors (including but not limited to FFA Handbook/Bylaws, Barn Contracts, grade checks, etc.)</w:t>
      </w:r>
    </w:p>
    <w:p w14:paraId="7ABB8639"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Must </w:t>
      </w:r>
      <w:r>
        <w:rPr>
          <w:rFonts w:ascii="Helvetica Neue" w:eastAsia="Helvetica Neue" w:hAnsi="Helvetica Neue" w:cs="Helvetica Neue"/>
        </w:rPr>
        <w:t>maintain academic eligibility</w:t>
      </w:r>
    </w:p>
    <w:p w14:paraId="07192AE7"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Must maintain a clean discipline record with the school at all times (Suspension, ISS, discipline referrals, or detentions could result in demerits and/or the revoke of membership)</w:t>
      </w:r>
    </w:p>
    <w:p w14:paraId="6B8F8C7F" w14:textId="77777777" w:rsidR="00CF7665" w:rsidRDefault="006E38BF">
      <w:pPr>
        <w:widowControl w:val="0"/>
        <w:spacing w:after="100" w:line="276" w:lineRule="auto"/>
        <w:rPr>
          <w:rFonts w:ascii="Helvetica Neue" w:eastAsia="Helvetica Neue" w:hAnsi="Helvetica Neue" w:cs="Helvetica Neue"/>
          <w:b/>
          <w:i/>
          <w:color w:val="000000"/>
        </w:rPr>
      </w:pPr>
      <w:r>
        <w:rPr>
          <w:rFonts w:ascii="Helvetica Neue" w:eastAsia="Helvetica Neue" w:hAnsi="Helvetica Neue" w:cs="Helvetica Neue"/>
          <w:b/>
          <w:i/>
          <w:color w:val="000000"/>
        </w:rPr>
        <w:t>Failure to meet all of these requirements c</w:t>
      </w:r>
      <w:r>
        <w:rPr>
          <w:rFonts w:ascii="Helvetica Neue" w:eastAsia="Helvetica Neue" w:hAnsi="Helvetica Neue" w:cs="Helvetica Neue"/>
          <w:b/>
          <w:i/>
          <w:color w:val="000000"/>
        </w:rPr>
        <w:t>ould result in the loss of member privileges, ineligibility/removal of animal and other projects, denial of FFA degrees, scholarship, or awards, loss of membership and/ or the prohibition of future membership.</w:t>
      </w:r>
    </w:p>
    <w:p w14:paraId="7D0DE742" w14:textId="77777777" w:rsidR="00CF7665" w:rsidRDefault="00CF7665">
      <w:pPr>
        <w:widowControl w:val="0"/>
        <w:spacing w:after="100" w:line="276" w:lineRule="auto"/>
        <w:rPr>
          <w:rFonts w:ascii="Helvetica Neue" w:eastAsia="Helvetica Neue" w:hAnsi="Helvetica Neue" w:cs="Helvetica Neue"/>
          <w:i/>
          <w:color w:val="000000"/>
        </w:rPr>
      </w:pPr>
    </w:p>
    <w:p w14:paraId="196DCA63"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i/>
          <w:color w:val="000000"/>
        </w:rPr>
        <w:t>Westfield FFA BY-LAWS</w:t>
      </w:r>
    </w:p>
    <w:p w14:paraId="23F9F1BD"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Section 1 </w:t>
      </w:r>
    </w:p>
    <w:p w14:paraId="46BB94DC" w14:textId="77777777" w:rsidR="00CF7665" w:rsidRDefault="006E38BF">
      <w:pPr>
        <w:widowControl w:val="0"/>
        <w:spacing w:after="100" w:line="276" w:lineRule="auto"/>
        <w:rPr>
          <w:rFonts w:ascii="Helvetica Neue" w:eastAsia="Helvetica Neue" w:hAnsi="Helvetica Neue" w:cs="Helvetica Neue"/>
          <w:color w:val="000000"/>
        </w:rPr>
      </w:pPr>
      <w:proofErr w:type="gramStart"/>
      <w:r>
        <w:rPr>
          <w:rFonts w:ascii="Helvetica Neue" w:eastAsia="Helvetica Neue" w:hAnsi="Helvetica Neue" w:cs="Helvetica Neue"/>
          <w:color w:val="000000"/>
        </w:rPr>
        <w:t>Officers</w:t>
      </w:r>
      <w:proofErr w:type="gramEnd"/>
      <w:r>
        <w:rPr>
          <w:rFonts w:ascii="Helvetica Neue" w:eastAsia="Helvetica Neue" w:hAnsi="Helvetica Neue" w:cs="Helvetica Neue"/>
          <w:color w:val="000000"/>
        </w:rPr>
        <w:t xml:space="preserve"> pos</w:t>
      </w:r>
      <w:r>
        <w:rPr>
          <w:rFonts w:ascii="Helvetica Neue" w:eastAsia="Helvetica Neue" w:hAnsi="Helvetica Neue" w:cs="Helvetica Neue"/>
          <w:color w:val="000000"/>
        </w:rPr>
        <w:t>itions are open to all members. Members who wish to be considered</w:t>
      </w:r>
    </w:p>
    <w:p w14:paraId="254A946A"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must apply and complete all phases of the election process. The final candidates will be selected by Advisors. Election process will be judges by individuals selected by the Advisors.</w:t>
      </w:r>
    </w:p>
    <w:p w14:paraId="392C6DD7"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Sectio</w:t>
      </w:r>
      <w:r>
        <w:rPr>
          <w:rFonts w:ascii="Helvetica Neue" w:eastAsia="Helvetica Neue" w:hAnsi="Helvetica Neue" w:cs="Helvetica Neue"/>
          <w:color w:val="000000"/>
        </w:rPr>
        <w:t xml:space="preserve">n 2 </w:t>
      </w:r>
    </w:p>
    <w:p w14:paraId="787EA7F2"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The elected chairman of a committee may appoint members to serve with him.</w:t>
      </w:r>
    </w:p>
    <w:p w14:paraId="2DFDDCC3"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Section 3 </w:t>
      </w:r>
    </w:p>
    <w:p w14:paraId="7F0AE367"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lastRenderedPageBreak/>
        <w:t>Gray’s Parliamentarian Guide for FFA shall govern the parliamentary procedure of</w:t>
      </w:r>
    </w:p>
    <w:p w14:paraId="5FC2D9F5"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the chapter of all points not covered by the constitution and by-laws.</w:t>
      </w:r>
    </w:p>
    <w:p w14:paraId="51306970"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Section 4 </w:t>
      </w:r>
    </w:p>
    <w:p w14:paraId="4949DAEF"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A majority of the members of the organization shall constitute a quorum.</w:t>
      </w:r>
    </w:p>
    <w:p w14:paraId="3160D638"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Section 7</w:t>
      </w:r>
    </w:p>
    <w:p w14:paraId="6B07028D"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Dues will be in accordance with the national, state, and area dues</w:t>
      </w:r>
    </w:p>
    <w:p w14:paraId="06F9BDC2" w14:textId="77777777" w:rsidR="00CF7665" w:rsidRDefault="00CF7665">
      <w:pPr>
        <w:widowControl w:val="0"/>
        <w:spacing w:after="100" w:line="276" w:lineRule="auto"/>
        <w:rPr>
          <w:rFonts w:ascii="Helvetica Neue" w:eastAsia="Helvetica Neue" w:hAnsi="Helvetica Neue" w:cs="Helvetica Neue"/>
          <w:i/>
          <w:color w:val="000000"/>
        </w:rPr>
      </w:pPr>
    </w:p>
    <w:p w14:paraId="35F1698F" w14:textId="77777777" w:rsidR="00CF7665" w:rsidRDefault="006E38BF">
      <w:pPr>
        <w:widowControl w:val="0"/>
        <w:spacing w:after="100" w:line="276" w:lineRule="auto"/>
        <w:rPr>
          <w:rFonts w:ascii="Helvetica Neue" w:eastAsia="Helvetica Neue" w:hAnsi="Helvetica Neue" w:cs="Helvetica Neue"/>
          <w:i/>
          <w:color w:val="000000"/>
        </w:rPr>
      </w:pPr>
      <w:r>
        <w:rPr>
          <w:rFonts w:ascii="Helvetica Neue" w:eastAsia="Helvetica Neue" w:hAnsi="Helvetica Neue" w:cs="Helvetica Neue"/>
          <w:i/>
          <w:color w:val="000000"/>
        </w:rPr>
        <w:t>FFA DUES</w:t>
      </w:r>
    </w:p>
    <w:p w14:paraId="096B61A1"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 dues are </w:t>
      </w:r>
      <w:r>
        <w:rPr>
          <w:rFonts w:ascii="Helvetica Neue" w:eastAsia="Helvetica Neue" w:hAnsi="Helvetica Neue" w:cs="Helvetica Neue"/>
          <w:color w:val="000000"/>
        </w:rPr>
        <w:t>$</w:t>
      </w:r>
      <w:r>
        <w:rPr>
          <w:rFonts w:ascii="Helvetica Neue" w:eastAsia="Helvetica Neue" w:hAnsi="Helvetica Neue" w:cs="Helvetica Neue"/>
        </w:rPr>
        <w:t>2</w:t>
      </w:r>
      <w:r>
        <w:rPr>
          <w:rFonts w:ascii="Helvetica Neue" w:eastAsia="Helvetica Neue" w:hAnsi="Helvetica Neue" w:cs="Helvetica Neue"/>
          <w:color w:val="000000"/>
        </w:rPr>
        <w:t xml:space="preserve">5. This includes chapter, North District 1, Area 3, State, and National FFA dues. Members who pay after the assigned due date will incur a late fee (to cover late fees demanded by the State/National FFA Organization). </w:t>
      </w:r>
    </w:p>
    <w:p w14:paraId="778D0652" w14:textId="77777777" w:rsidR="00CF7665" w:rsidRDefault="00CF7665">
      <w:pPr>
        <w:widowControl w:val="0"/>
        <w:spacing w:after="100" w:line="276" w:lineRule="auto"/>
        <w:rPr>
          <w:rFonts w:ascii="Helvetica Neue" w:eastAsia="Helvetica Neue" w:hAnsi="Helvetica Neue" w:cs="Helvetica Neue"/>
          <w:color w:val="000000"/>
        </w:rPr>
      </w:pPr>
    </w:p>
    <w:p w14:paraId="783877C3" w14:textId="77777777" w:rsidR="00CF7665" w:rsidRDefault="006E38BF">
      <w:pPr>
        <w:widowControl w:val="0"/>
        <w:spacing w:after="100" w:line="276" w:lineRule="auto"/>
        <w:rPr>
          <w:rFonts w:ascii="Helvetica Neue" w:eastAsia="Helvetica Neue" w:hAnsi="Helvetica Neue" w:cs="Helvetica Neue"/>
          <w:i/>
          <w:color w:val="000000"/>
        </w:rPr>
      </w:pPr>
      <w:r>
        <w:rPr>
          <w:rFonts w:ascii="Helvetica Neue" w:eastAsia="Helvetica Neue" w:hAnsi="Helvetica Neue" w:cs="Helvetica Neue"/>
          <w:i/>
          <w:color w:val="000000"/>
        </w:rPr>
        <w:t>OFFICIAL DRESS FOR FFA</w:t>
      </w:r>
    </w:p>
    <w:p w14:paraId="29577D56"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The unifo</w:t>
      </w:r>
      <w:r>
        <w:rPr>
          <w:rFonts w:ascii="Helvetica Neue" w:eastAsia="Helvetica Neue" w:hAnsi="Helvetica Neue" w:cs="Helvetica Neue"/>
          <w:color w:val="000000"/>
        </w:rPr>
        <w:t>rm that is worn by FFA members at local, state, and national functions is called official dress. It provides identity and a distinctive, recognizable image to the organization.</w:t>
      </w:r>
    </w:p>
    <w:p w14:paraId="1C700BB5" w14:textId="77777777" w:rsidR="00CF7665" w:rsidRDefault="006E38BF">
      <w:pPr>
        <w:widowControl w:val="0"/>
        <w:spacing w:after="100" w:line="276" w:lineRule="auto"/>
        <w:rPr>
          <w:rFonts w:ascii="Helvetica Neue" w:eastAsia="Helvetica Neue" w:hAnsi="Helvetica Neue" w:cs="Helvetica Neue"/>
        </w:rPr>
      </w:pPr>
      <w:r>
        <w:rPr>
          <w:rFonts w:ascii="Helvetica Neue" w:eastAsia="Helvetica Neue" w:hAnsi="Helvetica Neue" w:cs="Helvetica Neue"/>
          <w:color w:val="000000"/>
        </w:rPr>
        <w:t xml:space="preserve">- Female </w:t>
      </w:r>
      <w:proofErr w:type="gramStart"/>
      <w:r>
        <w:rPr>
          <w:rFonts w:ascii="Helvetica Neue" w:eastAsia="Helvetica Neue" w:hAnsi="Helvetica Neue" w:cs="Helvetica Neue"/>
          <w:color w:val="000000"/>
        </w:rPr>
        <w:t>members</w:t>
      </w:r>
      <w:proofErr w:type="gramEnd"/>
      <w:r>
        <w:rPr>
          <w:rFonts w:ascii="Helvetica Neue" w:eastAsia="Helvetica Neue" w:hAnsi="Helvetica Neue" w:cs="Helvetica Neue"/>
          <w:color w:val="000000"/>
        </w:rPr>
        <w:t xml:space="preserve"> wear: White button up shirt with collar</w:t>
      </w:r>
      <w:r>
        <w:rPr>
          <w:rFonts w:ascii="Helvetica Neue" w:eastAsia="Helvetica Neue" w:hAnsi="Helvetica Neue" w:cs="Helvetica Neue"/>
        </w:rPr>
        <w:t>, b</w:t>
      </w:r>
      <w:r>
        <w:rPr>
          <w:rFonts w:ascii="Helvetica Neue" w:eastAsia="Helvetica Neue" w:hAnsi="Helvetica Neue" w:cs="Helvetica Neue"/>
          <w:color w:val="000000"/>
        </w:rPr>
        <w:t>lack skirt (Pencil s</w:t>
      </w:r>
      <w:r>
        <w:rPr>
          <w:rFonts w:ascii="Helvetica Neue" w:eastAsia="Helvetica Neue" w:hAnsi="Helvetica Neue" w:cs="Helvetica Neue"/>
          <w:color w:val="000000"/>
        </w:rPr>
        <w:t>tyle, knee length) or pants, Official FFA scarf</w:t>
      </w:r>
      <w:r>
        <w:rPr>
          <w:rFonts w:ascii="Helvetica Neue" w:eastAsia="Helvetica Neue" w:hAnsi="Helvetica Neue" w:cs="Helvetica Neue"/>
        </w:rPr>
        <w:t>, b</w:t>
      </w:r>
      <w:r>
        <w:rPr>
          <w:rFonts w:ascii="Helvetica Neue" w:eastAsia="Helvetica Neue" w:hAnsi="Helvetica Neue" w:cs="Helvetica Neue"/>
          <w:color w:val="000000"/>
        </w:rPr>
        <w:t>lack Pantyhose (full leg/coverage) Official FFA jacket</w:t>
      </w:r>
      <w:r>
        <w:rPr>
          <w:rFonts w:ascii="Helvetica Neue" w:eastAsia="Helvetica Neue" w:hAnsi="Helvetica Neue" w:cs="Helvetica Neue"/>
        </w:rPr>
        <w:t>, and black closed toed shoes (no Crocs or sneakers).</w:t>
      </w:r>
    </w:p>
    <w:p w14:paraId="117DF2D4"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Male </w:t>
      </w:r>
      <w:proofErr w:type="gramStart"/>
      <w:r>
        <w:rPr>
          <w:rFonts w:ascii="Helvetica Neue" w:eastAsia="Helvetica Neue" w:hAnsi="Helvetica Neue" w:cs="Helvetica Neue"/>
          <w:color w:val="000000"/>
        </w:rPr>
        <w:t>members</w:t>
      </w:r>
      <w:proofErr w:type="gramEnd"/>
      <w:r>
        <w:rPr>
          <w:rFonts w:ascii="Helvetica Neue" w:eastAsia="Helvetica Neue" w:hAnsi="Helvetica Neue" w:cs="Helvetica Neue"/>
          <w:color w:val="000000"/>
        </w:rPr>
        <w:t xml:space="preserve"> wear: Black </w:t>
      </w:r>
      <w:r>
        <w:rPr>
          <w:rFonts w:ascii="Helvetica Neue" w:eastAsia="Helvetica Neue" w:hAnsi="Helvetica Neue" w:cs="Helvetica Neue"/>
        </w:rPr>
        <w:t>pants,</w:t>
      </w:r>
      <w:r>
        <w:rPr>
          <w:rFonts w:ascii="Helvetica Neue" w:eastAsia="Helvetica Neue" w:hAnsi="Helvetica Neue" w:cs="Helvetica Neue"/>
          <w:color w:val="000000"/>
        </w:rPr>
        <w:t xml:space="preserve"> </w:t>
      </w:r>
      <w:r>
        <w:rPr>
          <w:rFonts w:ascii="Helvetica Neue" w:eastAsia="Helvetica Neue" w:hAnsi="Helvetica Neue" w:cs="Helvetica Neue"/>
        </w:rPr>
        <w:t>w</w:t>
      </w:r>
      <w:r>
        <w:rPr>
          <w:rFonts w:ascii="Helvetica Neue" w:eastAsia="Helvetica Neue" w:hAnsi="Helvetica Neue" w:cs="Helvetica Neue"/>
          <w:color w:val="000000"/>
        </w:rPr>
        <w:t>hite button up shirt with collar, Official FFA tie, Black socks</w:t>
      </w:r>
      <w:r>
        <w:rPr>
          <w:rFonts w:ascii="Helvetica Neue" w:eastAsia="Helvetica Neue" w:hAnsi="Helvetica Neue" w:cs="Helvetica Neue"/>
        </w:rPr>
        <w:t>,</w:t>
      </w:r>
      <w:r>
        <w:rPr>
          <w:rFonts w:ascii="Helvetica Neue" w:eastAsia="Helvetica Neue" w:hAnsi="Helvetica Neue" w:cs="Helvetica Neue"/>
          <w:color w:val="000000"/>
        </w:rPr>
        <w:t xml:space="preserve"> </w:t>
      </w:r>
      <w:r>
        <w:rPr>
          <w:rFonts w:ascii="Helvetica Neue" w:eastAsia="Helvetica Neue" w:hAnsi="Helvetica Neue" w:cs="Helvetica Neue"/>
        </w:rPr>
        <w:t>b</w:t>
      </w:r>
      <w:r>
        <w:rPr>
          <w:rFonts w:ascii="Helvetica Neue" w:eastAsia="Helvetica Neue" w:hAnsi="Helvetica Neue" w:cs="Helvetica Neue"/>
          <w:color w:val="000000"/>
        </w:rPr>
        <w:t xml:space="preserve">lack </w:t>
      </w:r>
      <w:r>
        <w:rPr>
          <w:rFonts w:ascii="Helvetica Neue" w:eastAsia="Helvetica Neue" w:hAnsi="Helvetica Neue" w:cs="Helvetica Neue"/>
        </w:rPr>
        <w:t xml:space="preserve">closed toed </w:t>
      </w:r>
      <w:r>
        <w:rPr>
          <w:rFonts w:ascii="Helvetica Neue" w:eastAsia="Helvetica Neue" w:hAnsi="Helvetica Neue" w:cs="Helvetica Neue"/>
          <w:color w:val="000000"/>
        </w:rPr>
        <w:t xml:space="preserve">shoes </w:t>
      </w:r>
      <w:r>
        <w:rPr>
          <w:rFonts w:ascii="Helvetica Neue" w:eastAsia="Helvetica Neue" w:hAnsi="Helvetica Neue" w:cs="Helvetica Neue"/>
        </w:rPr>
        <w:t>(no Crocs or sneakers)</w:t>
      </w:r>
    </w:p>
    <w:p w14:paraId="27D95ADA"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Official FFA jacket</w:t>
      </w:r>
      <w:r>
        <w:rPr>
          <w:rFonts w:ascii="Helvetica Neue" w:eastAsia="Helvetica Neue" w:hAnsi="Helvetica Neue" w:cs="Helvetica Neue"/>
        </w:rPr>
        <w:t>-</w:t>
      </w:r>
      <w:r>
        <w:rPr>
          <w:rFonts w:ascii="Helvetica Neue" w:eastAsia="Helvetica Neue" w:hAnsi="Helvetica Neue" w:cs="Helvetica Neue"/>
          <w:color w:val="000000"/>
        </w:rPr>
        <w:t xml:space="preserve"> can be purchased from the National FFA at Shopffa.org</w:t>
      </w:r>
      <w:r>
        <w:rPr>
          <w:rFonts w:ascii="Helvetica Neue" w:eastAsia="Helvetica Neue" w:hAnsi="Helvetica Neue" w:cs="Helvetica Neue"/>
        </w:rPr>
        <w:t>.</w:t>
      </w:r>
      <w:r>
        <w:rPr>
          <w:rFonts w:ascii="Helvetica Neue" w:eastAsia="Helvetica Neue" w:hAnsi="Helvetica Neue" w:cs="Helvetica Neue"/>
          <w:color w:val="000000"/>
        </w:rPr>
        <w:t xml:space="preserve"> </w:t>
      </w:r>
    </w:p>
    <w:p w14:paraId="587F1AA3"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 All members are strongly encouraged to purchase an Official FFA</w:t>
      </w:r>
      <w:r>
        <w:rPr>
          <w:rFonts w:ascii="Helvetica Neue" w:eastAsia="Helvetica Neue" w:hAnsi="Helvetica Neue" w:cs="Helvetica Neue"/>
          <w:color w:val="000000"/>
        </w:rPr>
        <w:t xml:space="preserve"> jacket, and Chapter Officers are required to have their own. </w:t>
      </w:r>
    </w:p>
    <w:p w14:paraId="1F2DB6F5" w14:textId="77777777" w:rsidR="00CF7665" w:rsidRDefault="006E38BF">
      <w:pPr>
        <w:widowControl w:val="0"/>
        <w:spacing w:after="100" w:line="276" w:lineRule="auto"/>
        <w:rPr>
          <w:rFonts w:ascii="Helvetica Neue" w:eastAsia="Helvetica Neue" w:hAnsi="Helvetica Neue" w:cs="Helvetica Neue"/>
        </w:rPr>
      </w:pPr>
      <w:r>
        <w:rPr>
          <w:rFonts w:ascii="Helvetica Neue" w:eastAsia="Helvetica Neue" w:hAnsi="Helvetica Neue" w:cs="Helvetica Neue"/>
          <w:color w:val="000000"/>
        </w:rPr>
        <w:t>- Members who exhibit at the Spring Tri-Club show must be in Official Dress, including jacket.</w:t>
      </w:r>
    </w:p>
    <w:p w14:paraId="37D0A361" w14:textId="77777777" w:rsidR="00CF7665" w:rsidRDefault="00CF7665">
      <w:pPr>
        <w:widowControl w:val="0"/>
        <w:spacing w:after="100" w:line="276" w:lineRule="auto"/>
        <w:rPr>
          <w:rFonts w:ascii="Helvetica Neue" w:eastAsia="Helvetica Neue" w:hAnsi="Helvetica Neue" w:cs="Helvetica Neue"/>
        </w:rPr>
      </w:pPr>
    </w:p>
    <w:p w14:paraId="5A1899ED"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By signing below, I acknowledge that I have read and understand all of the rules, requirements, a</w:t>
      </w:r>
      <w:r>
        <w:rPr>
          <w:rFonts w:ascii="Helvetica Neue" w:eastAsia="Helvetica Neue" w:hAnsi="Helvetica Neue" w:cs="Helvetica Neue"/>
          <w:color w:val="000000"/>
        </w:rPr>
        <w:t xml:space="preserve">nd consequences listed in this document and agree to honor them. I agree to uphold these standards to the best of my ability and honor Westfield FFA with my actions. </w:t>
      </w:r>
    </w:p>
    <w:p w14:paraId="7CD60331" w14:textId="77777777" w:rsidR="00CF7665" w:rsidRDefault="00CF7665">
      <w:pPr>
        <w:widowControl w:val="0"/>
        <w:spacing w:after="100" w:line="276" w:lineRule="auto"/>
        <w:rPr>
          <w:rFonts w:ascii="Helvetica Neue" w:eastAsia="Helvetica Neue" w:hAnsi="Helvetica Neue" w:cs="Helvetica Neue"/>
        </w:rPr>
      </w:pPr>
    </w:p>
    <w:p w14:paraId="394576CC"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Parent/Guardian Name: _________________________</w:t>
      </w:r>
    </w:p>
    <w:p w14:paraId="38EB3DA9"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Parent/Guardian Signature: _____________</w:t>
      </w:r>
      <w:r>
        <w:rPr>
          <w:rFonts w:ascii="Helvetica Neue" w:eastAsia="Helvetica Neue" w:hAnsi="Helvetica Neue" w:cs="Helvetica Neue"/>
          <w:color w:val="000000"/>
        </w:rPr>
        <w:t>__________</w:t>
      </w:r>
    </w:p>
    <w:p w14:paraId="33A95629" w14:textId="77777777" w:rsidR="00CF7665" w:rsidRDefault="006E38BF">
      <w:pPr>
        <w:widowControl w:val="0"/>
        <w:spacing w:after="100" w:line="276" w:lineRule="auto"/>
        <w:rPr>
          <w:rFonts w:ascii="Helvetica Neue" w:eastAsia="Helvetica Neue" w:hAnsi="Helvetica Neue" w:cs="Helvetica Neue"/>
          <w:color w:val="000000"/>
        </w:rPr>
      </w:pPr>
      <w:r>
        <w:rPr>
          <w:rFonts w:ascii="Helvetica Neue" w:eastAsia="Helvetica Neue" w:hAnsi="Helvetica Neue" w:cs="Helvetica Neue"/>
          <w:color w:val="000000"/>
        </w:rPr>
        <w:t>Student Name: _______________________________</w:t>
      </w:r>
    </w:p>
    <w:p w14:paraId="025B2D9A" w14:textId="77777777" w:rsidR="00CF7665" w:rsidRDefault="006E38BF">
      <w:pPr>
        <w:widowControl w:val="0"/>
        <w:spacing w:after="100" w:line="276" w:lineRule="auto"/>
      </w:pPr>
      <w:r>
        <w:rPr>
          <w:rFonts w:ascii="Helvetica Neue" w:eastAsia="Helvetica Neue" w:hAnsi="Helvetica Neue" w:cs="Helvetica Neue"/>
          <w:color w:val="000000"/>
        </w:rPr>
        <w:t>Student Signature: ____________________________</w:t>
      </w:r>
    </w:p>
    <w:sectPr w:rsidR="00CF76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53368"/>
    <w:multiLevelType w:val="multilevel"/>
    <w:tmpl w:val="A776C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D15745"/>
    <w:multiLevelType w:val="multilevel"/>
    <w:tmpl w:val="4F886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65"/>
    <w:rsid w:val="006E38BF"/>
    <w:rsid w:val="00C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0FF2"/>
  <w15:docId w15:val="{C683BECA-E8D4-4D59-A8C5-58100177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La1HU4Eb2LGtppqUetaneTEQQ==">AMUW2mWdT6VlnPj/gA4OUwqCzxSuFCX9wv4vCuaFtmRz4vi3e+Mib9tpnfpt09dRY9mol8IG3t50m2P7WaRCkgPGxZ2uzCHSKKWhb8vV5jaqhAT6ck1oAM+xCtgBAFUYy0Hm69VCo256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6972</Characters>
  <Application>Microsoft Office Word</Application>
  <DocSecurity>0</DocSecurity>
  <Lines>58</Lines>
  <Paragraphs>16</Paragraphs>
  <ScaleCrop>false</ScaleCrop>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EILAND</dc:creator>
  <cp:lastModifiedBy>HANNA EILAND</cp:lastModifiedBy>
  <cp:revision>2</cp:revision>
  <dcterms:created xsi:type="dcterms:W3CDTF">2022-09-21T15:14:00Z</dcterms:created>
  <dcterms:modified xsi:type="dcterms:W3CDTF">2022-09-21T15:14:00Z</dcterms:modified>
</cp:coreProperties>
</file>